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02CAF5" w14:textId="77777777" w:rsidR="00386631" w:rsidRPr="00386631" w:rsidRDefault="00386631" w:rsidP="00386631">
      <w:pPr>
        <w:widowControl w:val="0"/>
        <w:suppressAutoHyphens/>
        <w:autoSpaceDE w:val="0"/>
        <w:autoSpaceDN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6D30C895" w14:textId="77777777" w:rsidR="00386631" w:rsidRPr="00386631" w:rsidRDefault="00386631" w:rsidP="00386631">
      <w:pPr>
        <w:widowControl w:val="0"/>
        <w:suppressAutoHyphens/>
        <w:autoSpaceDE w:val="0"/>
        <w:autoSpaceDN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Территориальной избирательной комиссии </w:t>
      </w:r>
    </w:p>
    <w:p w14:paraId="038BE316" w14:textId="77777777" w:rsidR="00386631" w:rsidRPr="00386631" w:rsidRDefault="00386631" w:rsidP="00386631">
      <w:pPr>
        <w:widowControl w:val="0"/>
        <w:suppressAutoHyphens/>
        <w:autoSpaceDE w:val="0"/>
        <w:autoSpaceDN w:val="0"/>
        <w:spacing w:after="0" w:line="240" w:lineRule="auto"/>
        <w:ind w:left="567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города Батайска </w:t>
      </w:r>
    </w:p>
    <w:p w14:paraId="28936649" w14:textId="163EE96B" w:rsidR="00386631" w:rsidRPr="00386631" w:rsidRDefault="00272B04" w:rsidP="0038663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Pr="000F7F38"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>.06.2024 г. № </w:t>
      </w:r>
      <w:r w:rsidRPr="000F7F38">
        <w:rPr>
          <w:rFonts w:ascii="Times New Roman" w:hAnsi="Times New Roman"/>
          <w:sz w:val="24"/>
          <w:szCs w:val="24"/>
        </w:rPr>
        <w:t>102</w:t>
      </w:r>
      <w:r>
        <w:rPr>
          <w:rFonts w:ascii="Times New Roman" w:hAnsi="Times New Roman"/>
          <w:sz w:val="24"/>
          <w:szCs w:val="24"/>
        </w:rPr>
        <w:t>-</w:t>
      </w:r>
      <w:r w:rsidR="000F7F38">
        <w:rPr>
          <w:rFonts w:ascii="Times New Roman" w:hAnsi="Times New Roman"/>
          <w:sz w:val="24"/>
          <w:szCs w:val="24"/>
        </w:rPr>
        <w:t>3</w:t>
      </w:r>
    </w:p>
    <w:p w14:paraId="39C7C733" w14:textId="77777777" w:rsidR="00386631" w:rsidRPr="00386631" w:rsidRDefault="00386631" w:rsidP="0038663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>(рекомендуе</w:t>
      </w:r>
      <w:bookmarkStart w:id="0" w:name="_GoBack"/>
      <w:bookmarkEnd w:id="0"/>
      <w:r w:rsidRPr="0038663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мая форма)</w:t>
      </w:r>
    </w:p>
    <w:p w14:paraId="4031D0B6" w14:textId="77777777" w:rsidR="00386631" w:rsidRPr="00386631" w:rsidRDefault="00386631" w:rsidP="00386631">
      <w:pPr>
        <w:spacing w:after="0" w:line="240" w:lineRule="auto"/>
        <w:ind w:left="595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20A025" w14:textId="4F3FD062" w:rsidR="00386631" w:rsidRPr="00386631" w:rsidRDefault="00386631" w:rsidP="00386631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866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  <w:r w:rsidR="00647F04" w:rsidRPr="00647F04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города Батайска Ростовской области</w:t>
      </w:r>
    </w:p>
    <w:p w14:paraId="48AC96F7" w14:textId="77777777" w:rsidR="003D5838" w:rsidRDefault="003D5838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284E4F" w14:textId="77777777" w:rsidR="00DD1921" w:rsidRPr="003D5838" w:rsidRDefault="00DD1921" w:rsidP="003D5838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0F89A" w14:textId="77777777"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4E5E05DC" w14:textId="77777777"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0813A191" w14:textId="77777777"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7429E694" w14:textId="77777777"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14:paraId="067FB0BC" w14:textId="77777777"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14:paraId="6BABBE3D" w14:textId="77777777"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AE0EDD" w14:textId="77777777"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4E7D12EB" w14:textId="4B15C7B4"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  <w:r w:rsidR="0038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выборов </w:t>
      </w:r>
      <w:r w:rsidR="00386631" w:rsidRPr="0038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депутатов Батайской городской Думы </w:t>
      </w:r>
      <w:r w:rsidR="00647F04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восьмого</w:t>
      </w:r>
      <w:r w:rsidR="00386631" w:rsidRPr="00386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6631">
        <w:rPr>
          <w:rFonts w:ascii="Times New Roman" w:eastAsia="Times New Roman" w:hAnsi="Times New Roman" w:cs="Times New Roman"/>
          <w:sz w:val="28"/>
          <w:szCs w:val="24"/>
          <w:lang w:eastAsia="ru-RU"/>
        </w:rPr>
        <w:t>созыва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F4BAB05" w14:textId="77777777"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2B1CD6FC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CBD0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1B8F35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18E71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D242A5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3734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797C9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E55C3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gramStart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</w:t>
            </w:r>
            <w:proofErr w:type="gramEnd"/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</w:t>
            </w:r>
          </w:p>
        </w:tc>
      </w:tr>
      <w:tr w:rsidR="00C201A6" w:rsidRPr="007560C7" w14:paraId="4F5D0849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0C703D6B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8F0EA5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5BF05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200B6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7633BED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4FEB91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B0F272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3F13B68E" w14:textId="77777777"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724F3DD9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гражданина)</w:t>
      </w:r>
    </w:p>
    <w:p w14:paraId="6504ACFC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14:paraId="7F6D22D3" w14:textId="77777777"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гражданина)</w:t>
      </w:r>
    </w:p>
    <w:p w14:paraId="18DDEC58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14C0B0D5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гражданина)</w:t>
      </w:r>
    </w:p>
    <w:p w14:paraId="3F4C8C15" w14:textId="77777777"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76A6DE03" w14:textId="77777777"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AA017DE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6AC0865F" w14:textId="77777777"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76EFEBE9" w14:textId="77777777"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6D3A3E15" w14:textId="77777777"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6E6C8FF5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55DB8C3C" w14:textId="77777777"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29FB8BB" w14:textId="77777777"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247EBD18" w14:textId="77777777"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>номер служебного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  <w:t xml:space="preserve">или домашнего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2D290F6C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(указывается с телефонным кодом населенного пункта или региона)</w:t>
      </w:r>
    </w:p>
    <w:p w14:paraId="1B416393" w14:textId="77777777" w:rsidR="00B824CA" w:rsidRDefault="00B824CA" w:rsidP="00B824CA">
      <w:pPr>
        <w:suppressAutoHyphens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695C0DD" w14:textId="77777777"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14BC8C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78920DAA" w14:textId="77777777"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23258D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F7F38"/>
    <w:rsid w:val="00272B04"/>
    <w:rsid w:val="00386631"/>
    <w:rsid w:val="003D5838"/>
    <w:rsid w:val="004A2431"/>
    <w:rsid w:val="00647F04"/>
    <w:rsid w:val="0081050E"/>
    <w:rsid w:val="00B672FD"/>
    <w:rsid w:val="00B824CA"/>
    <w:rsid w:val="00BF7342"/>
    <w:rsid w:val="00C201A6"/>
    <w:rsid w:val="00D46A99"/>
    <w:rsid w:val="00DD1921"/>
    <w:rsid w:val="00F9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52397"/>
  <w15:docId w15:val="{9CF84E97-0B75-4E32-B994-5FD6CE70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199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10</cp:revision>
  <dcterms:created xsi:type="dcterms:W3CDTF">2019-06-03T12:33:00Z</dcterms:created>
  <dcterms:modified xsi:type="dcterms:W3CDTF">2024-06-26T14:23:00Z</dcterms:modified>
</cp:coreProperties>
</file>